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CC498" w14:textId="77777777" w:rsidR="004034E1" w:rsidRDefault="004034E1" w:rsidP="004034E1">
      <w:pPr>
        <w:pStyle w:val="c13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32"/>
          <w:szCs w:val="32"/>
        </w:rPr>
      </w:pPr>
    </w:p>
    <w:p w14:paraId="3CE21936" w14:textId="656925D2" w:rsidR="004034E1" w:rsidRDefault="004034E1" w:rsidP="004034E1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Положение</w:t>
      </w:r>
    </w:p>
    <w:p w14:paraId="13402D21" w14:textId="77777777" w:rsidR="004034E1" w:rsidRDefault="004034E1" w:rsidP="004034E1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о проведении </w:t>
      </w:r>
      <w:bookmarkStart w:id="0" w:name="_GoBack"/>
      <w:r>
        <w:rPr>
          <w:rStyle w:val="c7"/>
          <w:b/>
          <w:bCs/>
          <w:color w:val="000000"/>
          <w:sz w:val="32"/>
          <w:szCs w:val="32"/>
        </w:rPr>
        <w:t>районного конкурса</w:t>
      </w:r>
    </w:p>
    <w:p w14:paraId="47C24234" w14:textId="38F5A4AF" w:rsidR="004034E1" w:rsidRDefault="004034E1" w:rsidP="004034E1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декоративно прикладного творчества</w:t>
      </w:r>
    </w:p>
    <w:p w14:paraId="42BB98BA" w14:textId="66478EC9" w:rsidR="004034E1" w:rsidRPr="004034E1" w:rsidRDefault="004034E1" w:rsidP="004034E1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«Зимняя сказка»</w:t>
      </w:r>
    </w:p>
    <w:bookmarkEnd w:id="0"/>
    <w:p w14:paraId="0272949E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1. Общие положения.</w:t>
      </w:r>
    </w:p>
    <w:p w14:paraId="00BC2F12" w14:textId="23A51362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1.1. Настоящее положение о проведении конкурса поделок «Зимняя сказка» (далее – Конкурс) определяет цели, задачи, состав участников,</w:t>
      </w:r>
      <w:r>
        <w:rPr>
          <w:rStyle w:val="c15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критерии оценки работы, порядок организации и проведения Конкурса, порядок награждения победителей.</w:t>
      </w:r>
    </w:p>
    <w:p w14:paraId="4E666576" w14:textId="74860E7C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1.2. Конкурс проводится в рамках мероприятий, посвященных встрече Нового года, в целях подготовки к проведению новогодних праздников.</w:t>
      </w:r>
    </w:p>
    <w:p w14:paraId="494F38E0" w14:textId="5EA68E13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1.3. Предметами Конкурса являются творческие работы, выполненные участниками конкурса</w:t>
      </w:r>
    </w:p>
    <w:p w14:paraId="7F45CE60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</w:t>
      </w:r>
    </w:p>
    <w:p w14:paraId="340B3362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  </w:t>
      </w:r>
      <w:r>
        <w:rPr>
          <w:rStyle w:val="c3"/>
          <w:b/>
          <w:bCs/>
          <w:color w:val="000000"/>
          <w:sz w:val="28"/>
          <w:szCs w:val="28"/>
        </w:rPr>
        <w:t>2. Цели и задачи конкурса.</w:t>
      </w:r>
      <w:r>
        <w:rPr>
          <w:rStyle w:val="c0"/>
          <w:color w:val="000000"/>
          <w:sz w:val="28"/>
          <w:szCs w:val="28"/>
        </w:rPr>
        <w:t> </w:t>
      </w:r>
    </w:p>
    <w:p w14:paraId="39815430" w14:textId="0EA112C4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2.1. Конкурс проводится с целью создания праздничной атмосферы и настроения, развития творческих способностей участников. </w:t>
      </w:r>
    </w:p>
    <w:p w14:paraId="5459A957" w14:textId="77777777" w:rsidR="00C51FDD" w:rsidRDefault="00C51FDD" w:rsidP="004034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1877700" w14:textId="4CF5D960" w:rsidR="004034E1" w:rsidRDefault="00C51FDD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4034E1">
        <w:rPr>
          <w:rStyle w:val="c2"/>
          <w:b/>
          <w:bCs/>
          <w:color w:val="000000"/>
          <w:sz w:val="28"/>
          <w:szCs w:val="28"/>
        </w:rPr>
        <w:t> 3. Участники конкурса.</w:t>
      </w:r>
    </w:p>
    <w:p w14:paraId="7037C7CA" w14:textId="40C664F0" w:rsidR="004034E1" w:rsidRPr="0096640F" w:rsidRDefault="004034E1" w:rsidP="004034E1">
      <w:pPr>
        <w:spacing w:after="0"/>
        <w:jc w:val="both"/>
        <w:rPr>
          <w:szCs w:val="28"/>
        </w:rPr>
      </w:pPr>
      <w:r>
        <w:rPr>
          <w:rStyle w:val="c0"/>
          <w:color w:val="000000"/>
          <w:szCs w:val="28"/>
        </w:rPr>
        <w:t xml:space="preserve">3.1. В конкурсе принять </w:t>
      </w:r>
      <w:r w:rsidRPr="0096640F">
        <w:rPr>
          <w:szCs w:val="28"/>
        </w:rPr>
        <w:t>могут быть все желающие</w:t>
      </w:r>
      <w:proofErr w:type="gramStart"/>
      <w:r w:rsidRPr="0096640F">
        <w:rPr>
          <w:szCs w:val="28"/>
        </w:rPr>
        <w:t xml:space="preserve"> ,</w:t>
      </w:r>
      <w:proofErr w:type="gramEnd"/>
      <w:r w:rsidRPr="0096640F">
        <w:rPr>
          <w:szCs w:val="28"/>
        </w:rPr>
        <w:t xml:space="preserve"> проживающие в Кузнецком районе.</w:t>
      </w:r>
    </w:p>
    <w:p w14:paraId="34ED125E" w14:textId="26F87996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5E6720D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</w:t>
      </w:r>
    </w:p>
    <w:p w14:paraId="74B1FE4A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Критерии оценки.</w:t>
      </w:r>
    </w:p>
    <w:p w14:paraId="6B75451B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4.1.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Соответствие творческой работы теме Конкурса.</w:t>
      </w:r>
    </w:p>
    <w:p w14:paraId="0CE91020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4.2. Интересное творческое решение.</w:t>
      </w:r>
    </w:p>
    <w:p w14:paraId="641C6414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4.3. Качество и художественный уровень исполнения.</w:t>
      </w:r>
    </w:p>
    <w:p w14:paraId="303845E8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4.4. Эмоциональное наполнение работы, вызывающее отклик у зрителя.</w:t>
      </w:r>
    </w:p>
    <w:p w14:paraId="79DEABAC" w14:textId="161B2328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4.5. Композиция и цветовое решение.</w:t>
      </w:r>
    </w:p>
    <w:p w14:paraId="2A207273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E6CCFE1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  </w:t>
      </w:r>
      <w:r>
        <w:rPr>
          <w:rStyle w:val="c3"/>
          <w:b/>
          <w:bCs/>
          <w:color w:val="000000"/>
          <w:sz w:val="28"/>
          <w:szCs w:val="28"/>
        </w:rPr>
        <w:t>5</w:t>
      </w:r>
      <w:r>
        <w:rPr>
          <w:rStyle w:val="c10"/>
          <w:color w:val="000000"/>
          <w:sz w:val="28"/>
          <w:szCs w:val="28"/>
        </w:rPr>
        <w:t>. </w:t>
      </w:r>
      <w:r>
        <w:rPr>
          <w:rStyle w:val="c2"/>
          <w:b/>
          <w:bCs/>
          <w:color w:val="000000"/>
          <w:sz w:val="28"/>
          <w:szCs w:val="28"/>
        </w:rPr>
        <w:t>Условия и порядок проведения.</w:t>
      </w:r>
    </w:p>
    <w:p w14:paraId="5F6FE83E" w14:textId="50F8BBEC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5.1. Конкурс проводится с 20 по 25 декабря 2022года.</w:t>
      </w:r>
    </w:p>
    <w:p w14:paraId="0B173CE7" w14:textId="5C72DADC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5.2. На Конкурс принимаются поделки, соответствующие теме конкурса.</w:t>
      </w:r>
    </w:p>
    <w:p w14:paraId="218EE0DB" w14:textId="6EACA424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5.3. Приветствуются такие поделки, как (олени, сани, снеговики, гномы, Дед Мороз, Снегурочка, сказочные персонажи, ёлки).</w:t>
      </w:r>
    </w:p>
    <w:p w14:paraId="61653C7C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B5F2B6D" w14:textId="7021F29C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</w:t>
      </w:r>
      <w:r>
        <w:rPr>
          <w:rStyle w:val="c10"/>
          <w:color w:val="000000"/>
          <w:sz w:val="28"/>
          <w:szCs w:val="28"/>
        </w:rPr>
        <w:t>. </w:t>
      </w:r>
      <w:r>
        <w:rPr>
          <w:rStyle w:val="c2"/>
          <w:b/>
          <w:bCs/>
          <w:color w:val="000000"/>
          <w:sz w:val="28"/>
          <w:szCs w:val="28"/>
        </w:rPr>
        <w:t>Награждение.</w:t>
      </w:r>
    </w:p>
    <w:p w14:paraId="7D11CDAF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6.1 Жюри конкурса принимает решение об определении победителей конкурса голосованием.</w:t>
      </w:r>
    </w:p>
    <w:p w14:paraId="2F0CB1A7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6.2. По итогам конкурса победители награждаются дипломами.</w:t>
      </w:r>
    </w:p>
    <w:p w14:paraId="15082FE8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6.3. Организаторы оставляют за собой право учредить дополнительные, специальные призы конкурса.</w:t>
      </w:r>
    </w:p>
    <w:p w14:paraId="7622A1C2" w14:textId="77777777" w:rsidR="004034E1" w:rsidRDefault="004034E1" w:rsidP="004034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7. Состав жюри.</w:t>
      </w:r>
    </w:p>
    <w:p w14:paraId="50F467DD" w14:textId="224A26EC" w:rsidR="00F12C76" w:rsidRDefault="00C51FDD" w:rsidP="004034E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состав  жюри конкурса входят специалисты  МБУК «МРКДЦ».  </w:t>
      </w:r>
    </w:p>
    <w:p w14:paraId="11C3F6F7" w14:textId="25E6234B" w:rsidR="00C51FDD" w:rsidRDefault="00C51FDD" w:rsidP="004034E1">
      <w:pPr>
        <w:spacing w:after="0"/>
        <w:jc w:val="both"/>
        <w:rPr>
          <w:rFonts w:cs="Times New Roman"/>
          <w:szCs w:val="28"/>
        </w:rPr>
      </w:pPr>
    </w:p>
    <w:p w14:paraId="08E4CB9E" w14:textId="4C6417EE" w:rsidR="00C51FDD" w:rsidRDefault="00C51FDD" w:rsidP="004034E1">
      <w:pPr>
        <w:spacing w:after="0"/>
        <w:jc w:val="both"/>
        <w:rPr>
          <w:rFonts w:cs="Times New Roman"/>
          <w:szCs w:val="28"/>
        </w:rPr>
      </w:pPr>
    </w:p>
    <w:p w14:paraId="6246A772" w14:textId="77777777" w:rsidR="00C51FDD" w:rsidRDefault="00C51FDD" w:rsidP="00C51FD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B92A15F" w14:textId="77777777" w:rsidR="00C51FDD" w:rsidRDefault="00C51FDD" w:rsidP="00C51FD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3459500" w14:textId="37691920" w:rsidR="00C51FDD" w:rsidRPr="00C51FDD" w:rsidRDefault="00C51FDD" w:rsidP="00C51FD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DD">
        <w:rPr>
          <w:rFonts w:ascii="Times New Roman" w:hAnsi="Times New Roman" w:cs="Times New Roman"/>
          <w:b/>
          <w:sz w:val="28"/>
          <w:szCs w:val="28"/>
        </w:rPr>
        <w:t xml:space="preserve">Форма заявки на участие </w:t>
      </w:r>
    </w:p>
    <w:p w14:paraId="2AD1CB5F" w14:textId="7D4C277A" w:rsidR="00C51FDD" w:rsidRPr="00C51FDD" w:rsidRDefault="00C51FDD" w:rsidP="00C51FD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</w:t>
      </w:r>
      <w:r w:rsidRPr="00C51FDD">
        <w:rPr>
          <w:rStyle w:val="c7"/>
          <w:b/>
          <w:bCs/>
          <w:color w:val="000000"/>
          <w:sz w:val="28"/>
          <w:szCs w:val="28"/>
        </w:rPr>
        <w:t>в районном  конкурсе</w:t>
      </w:r>
    </w:p>
    <w:p w14:paraId="4D73C29E" w14:textId="6D936A4E" w:rsidR="00C51FDD" w:rsidRPr="00C51FDD" w:rsidRDefault="00C51FDD" w:rsidP="00C51FD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 xml:space="preserve"> </w:t>
      </w:r>
      <w:r w:rsidRPr="00C51FDD">
        <w:rPr>
          <w:rStyle w:val="c7"/>
          <w:b/>
          <w:bCs/>
          <w:color w:val="000000"/>
          <w:sz w:val="28"/>
          <w:szCs w:val="28"/>
        </w:rPr>
        <w:t>декоративно прикладного творчества</w:t>
      </w:r>
    </w:p>
    <w:p w14:paraId="6CFE0FB2" w14:textId="3D6BBB8E" w:rsidR="00C51FDD" w:rsidRPr="00C51FDD" w:rsidRDefault="00C51FDD" w:rsidP="00C51FDD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</w:t>
      </w:r>
      <w:r w:rsidRPr="00C51FDD">
        <w:rPr>
          <w:rStyle w:val="c7"/>
          <w:b/>
          <w:bCs/>
          <w:color w:val="000000"/>
          <w:sz w:val="28"/>
          <w:szCs w:val="28"/>
        </w:rPr>
        <w:t>«Зимняя сказка»</w:t>
      </w:r>
    </w:p>
    <w:p w14:paraId="4171CA22" w14:textId="77777777" w:rsidR="00C51FDD" w:rsidRDefault="00C51FDD" w:rsidP="00C51FD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450D2" w14:textId="77777777" w:rsidR="00C51FDD" w:rsidRDefault="00C51FDD" w:rsidP="00C51FD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2921"/>
        <w:gridCol w:w="2572"/>
      </w:tblGrid>
      <w:tr w:rsidR="00C51FDD" w14:paraId="24E1AA57" w14:textId="77777777" w:rsidTr="00C51FD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534B" w14:textId="77777777" w:rsidR="00C51FDD" w:rsidRDefault="00C51F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6F13744" w14:textId="77777777" w:rsidR="00C51FDD" w:rsidRDefault="00C51F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20F6F" w14:textId="77777777" w:rsidR="00C51FDD" w:rsidRDefault="00C51F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учреждения;</w:t>
            </w:r>
          </w:p>
          <w:p w14:paraId="3176E619" w14:textId="77777777" w:rsidR="00C51FDD" w:rsidRDefault="00C51F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61F94" w14:textId="77777777" w:rsidR="00C51FDD" w:rsidRDefault="00C51F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участников</w:t>
            </w:r>
          </w:p>
          <w:p w14:paraId="1DD64A15" w14:textId="77777777" w:rsidR="00C51FDD" w:rsidRDefault="00C51F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4CEE3" w14:textId="77777777" w:rsidR="00C51FDD" w:rsidRDefault="00C51F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C51FDD" w14:paraId="02C44DFB" w14:textId="77777777" w:rsidTr="00C51FD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09736" w14:textId="77777777" w:rsidR="00C51FDD" w:rsidRDefault="00C51F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5B0A9" w14:textId="77777777" w:rsidR="00C51FDD" w:rsidRDefault="00C51F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70628" w14:textId="77777777" w:rsidR="00C51FDD" w:rsidRDefault="00C51F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40EB1" w14:textId="77777777" w:rsidR="00C51FDD" w:rsidRDefault="00C51F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FF05A12" w14:textId="77777777" w:rsidR="00C51FDD" w:rsidRDefault="00C51FDD" w:rsidP="00C51FD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C2DC0" w14:textId="77777777" w:rsidR="00C51FDD" w:rsidRDefault="00C51FDD" w:rsidP="00C51FDD">
      <w:pPr>
        <w:pStyle w:val="a3"/>
        <w:spacing w:after="0"/>
        <w:jc w:val="center"/>
      </w:pPr>
    </w:p>
    <w:p w14:paraId="0833D4A1" w14:textId="77777777" w:rsidR="00C51FDD" w:rsidRDefault="00C51FDD" w:rsidP="00C51FDD">
      <w:pPr>
        <w:pStyle w:val="a3"/>
        <w:spacing w:after="0"/>
        <w:jc w:val="center"/>
      </w:pPr>
    </w:p>
    <w:p w14:paraId="4770C89B" w14:textId="77777777" w:rsidR="00C51FDD" w:rsidRDefault="00C51FDD" w:rsidP="00C51FDD">
      <w:pPr>
        <w:pStyle w:val="a3"/>
        <w:spacing w:after="0"/>
        <w:jc w:val="center"/>
      </w:pPr>
    </w:p>
    <w:p w14:paraId="4CCCC1E8" w14:textId="77777777" w:rsidR="00C51FDD" w:rsidRDefault="00C51FDD" w:rsidP="00C51F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Подпись</w:t>
      </w:r>
    </w:p>
    <w:p w14:paraId="36F6F3C2" w14:textId="77777777" w:rsidR="00C51FDD" w:rsidRDefault="00C51FDD" w:rsidP="004034E1">
      <w:pPr>
        <w:spacing w:after="0"/>
        <w:jc w:val="both"/>
      </w:pPr>
    </w:p>
    <w:sectPr w:rsidR="00C51FDD" w:rsidSect="00C51FDD">
      <w:pgSz w:w="11906" w:h="16838" w:code="9"/>
      <w:pgMar w:top="568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E1"/>
    <w:rsid w:val="004034E1"/>
    <w:rsid w:val="006C0B77"/>
    <w:rsid w:val="008242FF"/>
    <w:rsid w:val="00870751"/>
    <w:rsid w:val="00900AE8"/>
    <w:rsid w:val="00922C48"/>
    <w:rsid w:val="00B915B7"/>
    <w:rsid w:val="00C51FDD"/>
    <w:rsid w:val="00DB16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5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034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34E1"/>
  </w:style>
  <w:style w:type="paragraph" w:customStyle="1" w:styleId="c1">
    <w:name w:val="c1"/>
    <w:basedOn w:val="a"/>
    <w:rsid w:val="004034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34E1"/>
  </w:style>
  <w:style w:type="character" w:customStyle="1" w:styleId="c10">
    <w:name w:val="c10"/>
    <w:basedOn w:val="a0"/>
    <w:rsid w:val="004034E1"/>
  </w:style>
  <w:style w:type="character" w:customStyle="1" w:styleId="c15">
    <w:name w:val="c15"/>
    <w:basedOn w:val="a0"/>
    <w:rsid w:val="004034E1"/>
  </w:style>
  <w:style w:type="character" w:customStyle="1" w:styleId="c0">
    <w:name w:val="c0"/>
    <w:basedOn w:val="a0"/>
    <w:rsid w:val="004034E1"/>
  </w:style>
  <w:style w:type="character" w:customStyle="1" w:styleId="c3">
    <w:name w:val="c3"/>
    <w:basedOn w:val="a0"/>
    <w:rsid w:val="004034E1"/>
  </w:style>
  <w:style w:type="paragraph" w:styleId="a3">
    <w:name w:val="List Paragraph"/>
    <w:basedOn w:val="a"/>
    <w:uiPriority w:val="34"/>
    <w:qFormat/>
    <w:rsid w:val="00C51FD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C51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034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34E1"/>
  </w:style>
  <w:style w:type="paragraph" w:customStyle="1" w:styleId="c1">
    <w:name w:val="c1"/>
    <w:basedOn w:val="a"/>
    <w:rsid w:val="004034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34E1"/>
  </w:style>
  <w:style w:type="character" w:customStyle="1" w:styleId="c10">
    <w:name w:val="c10"/>
    <w:basedOn w:val="a0"/>
    <w:rsid w:val="004034E1"/>
  </w:style>
  <w:style w:type="character" w:customStyle="1" w:styleId="c15">
    <w:name w:val="c15"/>
    <w:basedOn w:val="a0"/>
    <w:rsid w:val="004034E1"/>
  </w:style>
  <w:style w:type="character" w:customStyle="1" w:styleId="c0">
    <w:name w:val="c0"/>
    <w:basedOn w:val="a0"/>
    <w:rsid w:val="004034E1"/>
  </w:style>
  <w:style w:type="character" w:customStyle="1" w:styleId="c3">
    <w:name w:val="c3"/>
    <w:basedOn w:val="a0"/>
    <w:rsid w:val="004034E1"/>
  </w:style>
  <w:style w:type="paragraph" w:styleId="a3">
    <w:name w:val="List Paragraph"/>
    <w:basedOn w:val="a"/>
    <w:uiPriority w:val="34"/>
    <w:qFormat/>
    <w:rsid w:val="00C51FD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C51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2022-12-01T12:02:00Z</dcterms:created>
  <dcterms:modified xsi:type="dcterms:W3CDTF">2022-12-12T11:59:00Z</dcterms:modified>
</cp:coreProperties>
</file>